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5290"/>
      </w:tblGrid>
      <w:tr w:rsidR="008D4CF1" w:rsidTr="00275F93">
        <w:trPr>
          <w:trHeight w:val="999"/>
        </w:trPr>
        <w:tc>
          <w:tcPr>
            <w:tcW w:w="4356" w:type="dxa"/>
          </w:tcPr>
          <w:p w:rsidR="008D4CF1" w:rsidRPr="00B76838" w:rsidRDefault="008D4CF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D4CF1">
              <w:rPr>
                <w:rFonts w:ascii="Times New Roman" w:hAnsi="Times New Roman" w:cs="Times New Roman"/>
                <w:b/>
                <w:sz w:val="32"/>
                <w:szCs w:val="32"/>
              </w:rPr>
              <w:t>Опросный лист</w:t>
            </w:r>
          </w:p>
          <w:p w:rsidR="0002247B" w:rsidRPr="0002247B" w:rsidRDefault="0002247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Трубопровод</w:t>
            </w:r>
            <w:r w:rsidR="008248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5290" w:type="dxa"/>
          </w:tcPr>
          <w:p w:rsidR="008D4CF1" w:rsidRPr="008D4CF1" w:rsidRDefault="00275F93" w:rsidP="008D4CF1">
            <w:pPr>
              <w:jc w:val="right"/>
              <w:rPr>
                <w:rFonts w:ascii="Berlin Sans FB" w:hAnsi="Berlin Sans FB"/>
                <w:b/>
                <w:sz w:val="48"/>
                <w:szCs w:val="48"/>
              </w:rPr>
            </w:pPr>
            <w:r>
              <w:rPr>
                <w:rFonts w:ascii="Berlin Sans FB" w:hAnsi="Berlin Sans FB"/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1327716" cy="990600"/>
                  <wp:effectExtent l="19050" t="0" r="5784" b="0"/>
                  <wp:docPr id="1" name="Рисунок 0" descr="логотип к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кит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026" cy="99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C95" w:rsidRDefault="00353C95">
      <w:pPr>
        <w:rPr>
          <w:rFonts w:ascii="Times New Roman" w:hAnsi="Times New Roman" w:cs="Times New Roman"/>
          <w:b/>
          <w:sz w:val="28"/>
          <w:szCs w:val="28"/>
        </w:rPr>
      </w:pPr>
    </w:p>
    <w:p w:rsidR="005458A2" w:rsidRDefault="008D4CF1">
      <w:pPr>
        <w:rPr>
          <w:rFonts w:ascii="Times New Roman" w:hAnsi="Times New Roman" w:cs="Times New Roman"/>
          <w:b/>
          <w:sz w:val="28"/>
          <w:szCs w:val="28"/>
        </w:rPr>
      </w:pPr>
      <w:r w:rsidRPr="008D4CF1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D4CF1" w:rsidTr="005C23ED">
        <w:tc>
          <w:tcPr>
            <w:tcW w:w="4785" w:type="dxa"/>
          </w:tcPr>
          <w:p w:rsidR="005C23ED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Организация: 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ФИО: 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1" w:name="ТекстовоеПоле3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8D4CF1" w:rsidTr="005C23ED">
        <w:tc>
          <w:tcPr>
            <w:tcW w:w="4785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2" w:name="ТекстовоеПоле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  <w:tr w:rsidR="008D4CF1" w:rsidTr="005C23ED">
        <w:tc>
          <w:tcPr>
            <w:tcW w:w="4785" w:type="dxa"/>
          </w:tcPr>
          <w:p w:rsidR="008D4CF1" w:rsidRDefault="008D4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ТекстовоеПоле5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9024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8D4CF1" w:rsidRDefault="008D4CF1">
      <w:pPr>
        <w:rPr>
          <w:rFonts w:ascii="Times New Roman" w:hAnsi="Times New Roman" w:cs="Times New Roman"/>
          <w:sz w:val="24"/>
          <w:szCs w:val="24"/>
        </w:rPr>
      </w:pPr>
    </w:p>
    <w:p w:rsidR="005C23ED" w:rsidRDefault="005C23ED">
      <w:pPr>
        <w:rPr>
          <w:rFonts w:ascii="Times New Roman" w:hAnsi="Times New Roman" w:cs="Times New Roman"/>
          <w:b/>
          <w:sz w:val="28"/>
          <w:szCs w:val="28"/>
        </w:rPr>
      </w:pPr>
      <w:r w:rsidRPr="005C23ED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5C23ED" w:rsidRDefault="005C23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5C23ED" w:rsidRDefault="00022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Наружный диаметр</w:t>
      </w:r>
      <w:r w:rsidR="005C23ED">
        <w:rPr>
          <w:rFonts w:ascii="Times New Roman" w:hAnsi="Times New Roman" w:cs="Times New Roman"/>
          <w:sz w:val="24"/>
          <w:szCs w:val="24"/>
        </w:rPr>
        <w:t xml:space="preserve">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6" w:name="ТекстовоеПоле7"/>
      <w:r w:rsidR="005C23E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="005C23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C23ED">
        <w:rPr>
          <w:rFonts w:ascii="Times New Roman" w:hAnsi="Times New Roman" w:cs="Times New Roman"/>
          <w:sz w:val="24"/>
          <w:szCs w:val="24"/>
        </w:rPr>
        <w:t xml:space="preserve"> </w:t>
      </w:r>
      <w:r w:rsidR="00E23865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="005C23ED">
        <w:rPr>
          <w:rFonts w:ascii="Times New Roman" w:hAnsi="Times New Roman" w:cs="Times New Roman"/>
          <w:sz w:val="24"/>
          <w:szCs w:val="24"/>
        </w:rPr>
        <w:t xml:space="preserve">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7" w:name="ТекстовоеПоле8"/>
      <w:r w:rsidR="005C23E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 w:rsidR="00E23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Длина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м.</w:t>
      </w:r>
    </w:p>
    <w:p w:rsidR="002E692D" w:rsidRDefault="002E6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соединения: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23865">
        <w:rPr>
          <w:rFonts w:ascii="Times New Roman" w:hAnsi="Times New Roman" w:cs="Times New Roman"/>
          <w:sz w:val="24"/>
          <w:szCs w:val="24"/>
        </w:rPr>
        <w:t xml:space="preserve">электромуфтовое, </w:t>
      </w:r>
      <w:r>
        <w:rPr>
          <w:rFonts w:ascii="Times New Roman" w:hAnsi="Times New Roman" w:cs="Times New Roman"/>
          <w:sz w:val="24"/>
          <w:szCs w:val="24"/>
        </w:rPr>
        <w:t>фланцевое, встык, враструб, другое)</w:t>
      </w:r>
    </w:p>
    <w:p w:rsidR="002E692D" w:rsidRDefault="002E6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и количество фасонных деталей: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E692D" w:rsidRDefault="002E6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(отвод, тройник, переход, заглушка и др.)</w:t>
      </w:r>
    </w:p>
    <w:p w:rsidR="002E692D" w:rsidRPr="00FB3F0A" w:rsidRDefault="002E6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и количество запорной арматуры: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</w:p>
    <w:p w:rsidR="00427977" w:rsidRPr="00427977" w:rsidRDefault="004279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нового трубопровода: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r w:rsidR="00FB3F0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(пвх, полиэтилен, полипропилен, </w:t>
      </w:r>
      <w:r>
        <w:rPr>
          <w:rFonts w:ascii="Times New Roman" w:hAnsi="Times New Roman" w:cs="Times New Roman"/>
          <w:sz w:val="24"/>
          <w:szCs w:val="24"/>
          <w:lang w:val="en-US"/>
        </w:rPr>
        <w:t>PVDF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79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ECTFE</w:t>
      </w:r>
      <w:r>
        <w:rPr>
          <w:rFonts w:ascii="Times New Roman" w:hAnsi="Times New Roman" w:cs="Times New Roman"/>
          <w:sz w:val="24"/>
          <w:szCs w:val="24"/>
        </w:rPr>
        <w:t>, др.)</w:t>
      </w:r>
    </w:p>
    <w:p w:rsidR="00FB689B" w:rsidRPr="001F7990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установки: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3"/>
            <w:enabled/>
            <w:calcOnExit w:val="0"/>
            <w:textInput/>
          </w:ffData>
        </w:fldChar>
      </w:r>
      <w:bookmarkStart w:id="8" w:name="ТекстовоеПоле23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 w:rsidR="001F7990">
        <w:rPr>
          <w:rFonts w:ascii="Times New Roman" w:hAnsi="Times New Roman" w:cs="Times New Roman"/>
          <w:sz w:val="24"/>
          <w:szCs w:val="24"/>
        </w:rPr>
        <w:t xml:space="preserve">  (город, цех, открытая площадка, наземн</w:t>
      </w:r>
      <w:r w:rsidR="001F7990" w:rsidRPr="001F7990">
        <w:rPr>
          <w:rFonts w:ascii="Times New Roman" w:hAnsi="Times New Roman" w:cs="Times New Roman"/>
          <w:sz w:val="24"/>
          <w:szCs w:val="24"/>
        </w:rPr>
        <w:t>/</w:t>
      </w:r>
      <w:r w:rsidR="001F7990">
        <w:rPr>
          <w:rFonts w:ascii="Times New Roman" w:hAnsi="Times New Roman" w:cs="Times New Roman"/>
          <w:sz w:val="24"/>
          <w:szCs w:val="24"/>
        </w:rPr>
        <w:t>подземн и др.)</w:t>
      </w:r>
    </w:p>
    <w:p w:rsidR="001F7990" w:rsidRDefault="001F7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опоры: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</w:p>
    <w:p w:rsidR="001F7990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Агрессивная среда, вещество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4"/>
            <w:enabled/>
            <w:calcOnExit w:val="0"/>
            <w:textInput/>
          </w:ffData>
        </w:fldChar>
      </w:r>
      <w:bookmarkStart w:id="9" w:name="ТекстовоеПоле24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9"/>
      <w:r w:rsidR="001F7990">
        <w:rPr>
          <w:rFonts w:ascii="Times New Roman" w:hAnsi="Times New Roman" w:cs="Times New Roman"/>
          <w:sz w:val="24"/>
          <w:szCs w:val="24"/>
        </w:rPr>
        <w:t xml:space="preserve"> (</w:t>
      </w:r>
      <w:r w:rsidR="00A944AF">
        <w:rPr>
          <w:rFonts w:ascii="Times New Roman" w:hAnsi="Times New Roman" w:cs="Times New Roman"/>
          <w:sz w:val="24"/>
          <w:szCs w:val="24"/>
        </w:rPr>
        <w:t>раствор кислоты</w:t>
      </w:r>
      <w:r w:rsidR="001F7990">
        <w:rPr>
          <w:rFonts w:ascii="Times New Roman" w:hAnsi="Times New Roman" w:cs="Times New Roman"/>
          <w:sz w:val="24"/>
          <w:szCs w:val="24"/>
        </w:rPr>
        <w:t xml:space="preserve">, щелочь, соль, </w:t>
      </w:r>
      <w:r w:rsidR="00CE13CD">
        <w:rPr>
          <w:rFonts w:ascii="Times New Roman" w:hAnsi="Times New Roman" w:cs="Times New Roman"/>
          <w:sz w:val="24"/>
          <w:szCs w:val="24"/>
        </w:rPr>
        <w:t xml:space="preserve">органика, </w:t>
      </w:r>
      <w:r w:rsidR="001F7990">
        <w:rPr>
          <w:rFonts w:ascii="Times New Roman" w:hAnsi="Times New Roman" w:cs="Times New Roman"/>
          <w:sz w:val="24"/>
          <w:szCs w:val="24"/>
        </w:rPr>
        <w:t>вода, газ</w:t>
      </w:r>
      <w:proofErr w:type="gramStart"/>
      <w:r w:rsidR="00CE13CD">
        <w:rPr>
          <w:rFonts w:ascii="Times New Roman" w:hAnsi="Times New Roman" w:cs="Times New Roman"/>
          <w:sz w:val="24"/>
          <w:szCs w:val="24"/>
        </w:rPr>
        <w:t xml:space="preserve"> </w:t>
      </w:r>
      <w:r w:rsidR="001F7990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концентрация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10" w:name="ТекстовоеПоле25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  <w:r>
        <w:rPr>
          <w:rFonts w:ascii="Times New Roman" w:hAnsi="Times New Roman" w:cs="Times New Roman"/>
          <w:sz w:val="24"/>
          <w:szCs w:val="24"/>
        </w:rPr>
        <w:t xml:space="preserve"> %,   </w:t>
      </w:r>
      <w:r>
        <w:rPr>
          <w:rFonts w:ascii="Times New Roman" w:hAnsi="Times New Roman" w:cs="Times New Roman"/>
          <w:sz w:val="24"/>
          <w:szCs w:val="24"/>
          <w:lang w:val="en-US"/>
        </w:rPr>
        <w:t>pH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6"/>
            <w:enabled/>
            <w:calcOnExit w:val="0"/>
            <w:textInput/>
          </w:ffData>
        </w:fldChar>
      </w:r>
      <w:bookmarkStart w:id="11" w:name="ТекстовоеПоле26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11"/>
    </w:p>
    <w:p w:rsidR="001F7990" w:rsidRDefault="001F7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Опасность: 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(класс, взрыв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>, пожароопасность)</w:t>
      </w:r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эксплуатации: температура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bookmarkStart w:id="12" w:name="ТекстовоеПоле27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12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С,  давление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bookmarkStart w:id="13" w:name="ТекстовоеПоле28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13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990">
        <w:rPr>
          <w:rFonts w:ascii="Times New Roman" w:hAnsi="Times New Roman" w:cs="Times New Roman"/>
          <w:sz w:val="24"/>
          <w:szCs w:val="24"/>
        </w:rPr>
        <w:t>бар.</w:t>
      </w:r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9024A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bookmarkStart w:id="14" w:name="ТекстовоеПоле29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9024A3">
        <w:rPr>
          <w:rFonts w:ascii="Times New Roman" w:hAnsi="Times New Roman" w:cs="Times New Roman"/>
          <w:sz w:val="24"/>
          <w:szCs w:val="24"/>
        </w:rPr>
      </w:r>
      <w:r w:rsidR="009024A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9024A3">
        <w:rPr>
          <w:rFonts w:ascii="Times New Roman" w:hAnsi="Times New Roman" w:cs="Times New Roman"/>
          <w:sz w:val="24"/>
          <w:szCs w:val="24"/>
        </w:rPr>
        <w:fldChar w:fldCharType="end"/>
      </w:r>
      <w:bookmarkEnd w:id="14"/>
    </w:p>
    <w:p w:rsidR="00353C95" w:rsidRPr="00353C95" w:rsidRDefault="00353C95">
      <w:pPr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 xml:space="preserve">Приложите чертеж </w:t>
      </w:r>
      <w:r w:rsidR="001F7990">
        <w:rPr>
          <w:rFonts w:ascii="Times New Roman" w:hAnsi="Times New Roman" w:cs="Times New Roman"/>
          <w:b/>
          <w:sz w:val="24"/>
          <w:szCs w:val="24"/>
        </w:rPr>
        <w:t>трубопровода</w:t>
      </w:r>
    </w:p>
    <w:p w:rsidR="00353C95" w:rsidRPr="00353C95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Благодарим Вас!</w:t>
      </w:r>
    </w:p>
    <w:p w:rsidR="00353C95" w:rsidRPr="0006252A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Данный опросный лист отправьте на почту</w:t>
      </w:r>
      <w:r w:rsidR="000625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info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polimer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06252A" w:rsidRPr="0006252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</w:p>
    <w:p w:rsidR="00353C95" w:rsidRPr="00353C95" w:rsidRDefault="00353C95">
      <w:pPr>
        <w:rPr>
          <w:rFonts w:ascii="Times New Roman" w:hAnsi="Times New Roman" w:cs="Times New Roman"/>
          <w:sz w:val="24"/>
          <w:szCs w:val="24"/>
        </w:rPr>
      </w:pPr>
    </w:p>
    <w:sectPr w:rsidR="00353C95" w:rsidRPr="00353C95" w:rsidSect="00545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characterSpacingControl w:val="doNotCompress"/>
  <w:compat/>
  <w:rsids>
    <w:rsidRoot w:val="008D4CF1"/>
    <w:rsid w:val="00003C4E"/>
    <w:rsid w:val="0002247B"/>
    <w:rsid w:val="0006252A"/>
    <w:rsid w:val="001F7990"/>
    <w:rsid w:val="00275F93"/>
    <w:rsid w:val="002E692D"/>
    <w:rsid w:val="00323132"/>
    <w:rsid w:val="00353C95"/>
    <w:rsid w:val="00427977"/>
    <w:rsid w:val="00506CC0"/>
    <w:rsid w:val="005458A2"/>
    <w:rsid w:val="005776DB"/>
    <w:rsid w:val="005C23ED"/>
    <w:rsid w:val="007A617C"/>
    <w:rsid w:val="00824873"/>
    <w:rsid w:val="00892C37"/>
    <w:rsid w:val="008D4CF1"/>
    <w:rsid w:val="009024A3"/>
    <w:rsid w:val="00997D33"/>
    <w:rsid w:val="00A944AF"/>
    <w:rsid w:val="00B76838"/>
    <w:rsid w:val="00C64AD7"/>
    <w:rsid w:val="00CE13CD"/>
    <w:rsid w:val="00D524B5"/>
    <w:rsid w:val="00DF0EDA"/>
    <w:rsid w:val="00E1735E"/>
    <w:rsid w:val="00E23865"/>
    <w:rsid w:val="00E854E4"/>
    <w:rsid w:val="00EC428E"/>
    <w:rsid w:val="00FB3F0A"/>
    <w:rsid w:val="00FB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F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МихалНА</dc:creator>
  <cp:keywords/>
  <dc:description/>
  <cp:lastModifiedBy>МихалНА</cp:lastModifiedBy>
  <cp:revision>21</cp:revision>
  <dcterms:created xsi:type="dcterms:W3CDTF">2018-02-21T07:15:00Z</dcterms:created>
  <dcterms:modified xsi:type="dcterms:W3CDTF">2018-03-16T14:04:00Z</dcterms:modified>
</cp:coreProperties>
</file>